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425A24">
        <w:tc>
          <w:tcPr>
            <w:tcW w:w="1716" w:type="dxa"/>
            <w:hideMark/>
          </w:tcPr>
          <w:p w:rsidR="00881CE4" w:rsidRPr="00881CE4" w:rsidRDefault="008D7947" w:rsidP="00425A2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425A24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8D7947" w:rsidP="00425A2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425A24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D7947" w:rsidRDefault="00881CE4" w:rsidP="00425A24">
            <w:pPr>
              <w:jc w:val="center"/>
              <w:rPr>
                <w:sz w:val="24"/>
                <w:szCs w:val="24"/>
                <w:lang w:val="ru-RU"/>
              </w:rPr>
            </w:pPr>
            <w:r w:rsidRPr="008D7947">
              <w:rPr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881CE4" w:rsidRPr="00881CE4" w:rsidRDefault="00881CE4" w:rsidP="00425A24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D93749" w:rsidRDefault="00D93749" w:rsidP="00D93749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881CE4" w:rsidRDefault="008D7947" w:rsidP="00D93749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D93749" w:rsidRPr="00693C83">
        <w:rPr>
          <w:color w:val="000000"/>
          <w:sz w:val="28"/>
        </w:rPr>
        <w:t xml:space="preserve"> </w:t>
      </w:r>
      <w:r w:rsidR="00D93749">
        <w:t>г</w:t>
      </w:r>
      <w:r w:rsidR="00881CE4">
        <w:t>.</w:t>
      </w:r>
    </w:p>
    <w:p w:rsidR="00D93749" w:rsidRDefault="00D93749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AE1A40B" wp14:editId="5D5EFCFB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965412" w:rsidP="00881CE4">
      <w:pPr>
        <w:pStyle w:val="11"/>
        <w:keepNext/>
        <w:keepLines/>
        <w:shd w:val="clear" w:color="auto" w:fill="auto"/>
        <w:spacing w:after="105" w:line="310" w:lineRule="exact"/>
      </w:pPr>
      <w:proofErr w:type="spellStart"/>
      <w:r>
        <w:t>Конфликтология</w:t>
      </w:r>
      <w:proofErr w:type="spellEnd"/>
    </w:p>
    <w:p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:rsidR="00965412" w:rsidRDefault="00854BCE" w:rsidP="00965412">
      <w:pPr>
        <w:pStyle w:val="40"/>
        <w:shd w:val="clear" w:color="auto" w:fill="auto"/>
        <w:spacing w:before="0" w:after="0" w:line="240" w:lineRule="auto"/>
      </w:pPr>
      <w:r w:rsidRPr="00854BCE">
        <w:t>43.03.03 Гостиничное дело</w:t>
      </w:r>
      <w:r w:rsidR="00BE5B4E">
        <w:t xml:space="preserve"> </w:t>
      </w:r>
    </w:p>
    <w:p w:rsidR="00BE5B4E" w:rsidRDefault="00965412" w:rsidP="00965412">
      <w:pPr>
        <w:pStyle w:val="40"/>
        <w:shd w:val="clear" w:color="auto" w:fill="auto"/>
        <w:spacing w:before="0" w:after="0" w:line="240" w:lineRule="auto"/>
      </w:pPr>
      <w:r>
        <w:t>Направленность (профиль)</w:t>
      </w:r>
      <w:r w:rsidR="00854BCE">
        <w:t>:</w:t>
      </w:r>
      <w:r>
        <w:t xml:space="preserve"> </w:t>
      </w:r>
      <w:r w:rsidR="00854BCE" w:rsidRPr="00854BCE">
        <w:rPr>
          <w:i/>
        </w:rPr>
        <w:t>Гостиничная деятельность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 w:rsidR="00854BCE"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BF5F46" w:rsidP="00BF5F46">
      <w:pPr>
        <w:pStyle w:val="40"/>
        <w:shd w:val="clear" w:color="auto" w:fill="auto"/>
        <w:spacing w:before="0" w:after="0" w:line="310" w:lineRule="exact"/>
      </w:pPr>
      <w:r w:rsidRPr="00BF5F46">
        <w:t>Год начала подготовки: 2021</w:t>
      </w:r>
      <w:bookmarkStart w:id="1" w:name="_GoBack"/>
      <w:bookmarkEnd w:id="1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B46827" w:rsidRPr="00881CE4" w:rsidRDefault="00B46827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D93749">
        <w:rPr>
          <w:sz w:val="28"/>
          <w:szCs w:val="28"/>
        </w:rPr>
        <w:t>Новосибирск</w:t>
      </w:r>
      <w:proofErr w:type="spellEnd"/>
      <w:r w:rsidR="00D93749">
        <w:rPr>
          <w:sz w:val="28"/>
          <w:szCs w:val="28"/>
        </w:rPr>
        <w:t xml:space="preserve"> 202</w:t>
      </w:r>
      <w:r w:rsidR="008D7947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BF5F46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F5F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B46827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рограмма дисциплины </w:t>
                  </w:r>
                  <w:proofErr w:type="spellStart"/>
                  <w:r w:rsidR="00B10AED">
                    <w:rPr>
                      <w:i/>
                      <w:color w:val="000000"/>
                      <w:sz w:val="28"/>
                      <w:lang w:val="ru-RU"/>
                    </w:rPr>
                    <w:t>Конфликтология</w:t>
                  </w:r>
                  <w:proofErr w:type="spellEnd"/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влению подготовки  43.03.0</w:t>
                  </w:r>
                  <w:r w:rsidR="00854BCE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54BCE">
                    <w:rPr>
                      <w:color w:val="000000"/>
                      <w:sz w:val="28"/>
                      <w:lang w:val="ru-RU"/>
                    </w:rPr>
                    <w:t>Гостиничное дело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, утвержденного приказом Министерства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 xml:space="preserve">образования и науки 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F4A58">
                    <w:rPr>
                      <w:color w:val="000000"/>
                      <w:sz w:val="28"/>
                      <w:lang w:val="ru-RU"/>
                    </w:rPr>
                    <w:t>Российской Федерации от 0</w:t>
                  </w:r>
                  <w:r w:rsidR="00B10AED">
                    <w:rPr>
                      <w:color w:val="000000"/>
                      <w:sz w:val="28"/>
                      <w:lang w:val="ru-RU"/>
                    </w:rPr>
                    <w:t>8.06.17 № 51</w:t>
                  </w:r>
                  <w:r w:rsidR="00854BCE"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F5F46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B10AE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BF5F4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B10AED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А.В.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Шперлинь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преподаватель-</w:t>
                  </w:r>
                  <w:r w:rsidR="00354113">
                    <w:rPr>
                      <w:color w:val="000000"/>
                      <w:sz w:val="28"/>
                      <w:lang w:val="ru-RU"/>
                    </w:rPr>
                    <w:t>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F5F46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BF5F4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F5F46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F5F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BF5F4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F5F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F5F46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F5F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BF5F4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F5F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8D7947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6827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9B249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B2492" w:rsidRPr="009B2492">
                    <w:rPr>
                      <w:color w:val="000000"/>
                      <w:sz w:val="28"/>
                      <w:lang w:val="ru-RU"/>
                    </w:rPr>
                    <w:t xml:space="preserve">(протокол от </w:t>
                  </w:r>
                  <w:r w:rsidR="008D7947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9B2492" w:rsidRPr="009B249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8D7947">
                    <w:rPr>
                      <w:color w:val="000000"/>
                      <w:sz w:val="28"/>
                      <w:lang w:val="ru-RU"/>
                    </w:rPr>
                    <w:t>9</w:t>
                  </w:r>
                  <w:r w:rsidR="009B2492" w:rsidRPr="009B2492">
                    <w:rPr>
                      <w:color w:val="000000"/>
                      <w:sz w:val="28"/>
                      <w:lang w:val="ru-RU"/>
                    </w:rPr>
                    <w:t>)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BF5F46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F5F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9B2492" w:rsidRDefault="009E51AE" w:rsidP="009B2492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9B2492" w:rsidRDefault="009E51AE">
            <w:pPr>
              <w:rPr>
                <w:lang w:val="ru-RU"/>
              </w:rPr>
            </w:pPr>
          </w:p>
        </w:tc>
      </w:tr>
      <w:tr w:rsidR="009E51AE" w:rsidRPr="00BF5F46">
        <w:trPr>
          <w:trHeight w:val="2474"/>
        </w:trPr>
        <w:tc>
          <w:tcPr>
            <w:tcW w:w="4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F5F46">
        <w:tc>
          <w:tcPr>
            <w:tcW w:w="4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:rsidRPr="00BF5F4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9B2492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9B2492" w:rsidRDefault="009E51AE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9B2492" w:rsidRDefault="009E51AE">
      <w:pPr>
        <w:rPr>
          <w:lang w:val="ru-RU"/>
        </w:rPr>
      </w:pPr>
      <w:r w:rsidRPr="009B249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206"/>
        <w:gridCol w:w="7535"/>
        <w:gridCol w:w="880"/>
        <w:gridCol w:w="51"/>
      </w:tblGrid>
      <w:tr w:rsidR="009E51AE" w:rsidTr="0082556D">
        <w:trPr>
          <w:trHeight w:val="425"/>
        </w:trPr>
        <w:tc>
          <w:tcPr>
            <w:tcW w:w="47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9B2492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9E51AE" w:rsidRPr="00B10AED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B10AED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2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82556D">
        <w:trPr>
          <w:trHeight w:val="425"/>
        </w:trPr>
        <w:tc>
          <w:tcPr>
            <w:tcW w:w="47" w:type="dxa"/>
          </w:tcPr>
          <w:p w:rsidR="009E51AE" w:rsidRPr="00B10AE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B10AED" w:rsidRPr="00B10AED" w:rsidRDefault="00B10AED" w:rsidP="00B10A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B10AED">
              <w:rPr>
                <w:sz w:val="28"/>
                <w:szCs w:val="28"/>
                <w:lang w:val="ru-RU"/>
              </w:rPr>
              <w:t>Цель освоения дисциплины «</w:t>
            </w:r>
            <w:proofErr w:type="spellStart"/>
            <w:r w:rsidRPr="00B10AED">
              <w:rPr>
                <w:sz w:val="28"/>
                <w:szCs w:val="28"/>
                <w:lang w:val="ru-RU"/>
              </w:rPr>
              <w:t>Конфликтология</w:t>
            </w:r>
            <w:proofErr w:type="spellEnd"/>
            <w:r w:rsidRPr="00B10AED">
              <w:rPr>
                <w:sz w:val="28"/>
                <w:szCs w:val="28"/>
                <w:lang w:val="ru-RU"/>
              </w:rPr>
              <w:t xml:space="preserve">» заключается в формировании системы понятий о конфликте как о естественном социально-психологическом явлении, а также формирование и развитие у </w:t>
            </w:r>
            <w:r w:rsidR="00B46827">
              <w:rPr>
                <w:sz w:val="28"/>
                <w:szCs w:val="28"/>
                <w:lang w:val="ru-RU"/>
              </w:rPr>
              <w:t>обучающихся</w:t>
            </w:r>
            <w:r w:rsidRPr="00B10AED">
              <w:rPr>
                <w:sz w:val="28"/>
                <w:szCs w:val="28"/>
                <w:lang w:val="ru-RU"/>
              </w:rPr>
              <w:t xml:space="preserve"> умений решения конкретных задач по управлению конфликтами в  </w:t>
            </w:r>
            <w:r w:rsidR="00B46827">
              <w:rPr>
                <w:sz w:val="28"/>
                <w:szCs w:val="28"/>
                <w:lang w:val="ru-RU"/>
              </w:rPr>
              <w:t>туристической</w:t>
            </w:r>
            <w:r w:rsidRPr="00B10AED">
              <w:rPr>
                <w:sz w:val="28"/>
                <w:szCs w:val="28"/>
                <w:lang w:val="ru-RU"/>
              </w:rPr>
              <w:t xml:space="preserve"> деятельности и использования развивающего потенциала конфликта для личного самосовершенствования и развития организации.</w:t>
            </w:r>
          </w:p>
          <w:p w:rsidR="00B10AED" w:rsidRPr="00827431" w:rsidRDefault="00B10AED" w:rsidP="00B10AED">
            <w:pPr>
              <w:tabs>
                <w:tab w:val="left" w:pos="993"/>
              </w:tabs>
              <w:ind w:firstLine="992"/>
              <w:jc w:val="both"/>
              <w:rPr>
                <w:sz w:val="28"/>
                <w:szCs w:val="28"/>
              </w:rPr>
            </w:pPr>
            <w:proofErr w:type="spellStart"/>
            <w:r w:rsidRPr="00827431">
              <w:rPr>
                <w:i/>
                <w:iCs/>
                <w:sz w:val="28"/>
                <w:szCs w:val="28"/>
              </w:rPr>
              <w:t>Задачи</w:t>
            </w:r>
            <w:proofErr w:type="spellEnd"/>
            <w:r w:rsidRPr="00827431">
              <w:rPr>
                <w:sz w:val="28"/>
                <w:szCs w:val="28"/>
              </w:rPr>
              <w:t xml:space="preserve"> </w:t>
            </w:r>
            <w:proofErr w:type="spellStart"/>
            <w:r w:rsidRPr="00827431">
              <w:rPr>
                <w:sz w:val="28"/>
                <w:szCs w:val="28"/>
              </w:rPr>
              <w:t>дисциплины</w:t>
            </w:r>
            <w:proofErr w:type="spellEnd"/>
            <w:r w:rsidRPr="00827431">
              <w:rPr>
                <w:sz w:val="28"/>
                <w:szCs w:val="28"/>
              </w:rPr>
              <w:t>: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сформировать у </w:t>
            </w:r>
            <w:r w:rsidR="00B46827">
              <w:rPr>
                <w:rFonts w:ascii="Times New Roman"/>
                <w:sz w:val="28"/>
                <w:szCs w:val="28"/>
              </w:rPr>
              <w:t>обучающихся</w:t>
            </w:r>
            <w:r w:rsidRPr="00827431">
              <w:rPr>
                <w:rFonts w:ascii="Times New Roman"/>
                <w:sz w:val="28"/>
                <w:szCs w:val="28"/>
              </w:rPr>
              <w:t xml:space="preserve"> целостное представление о разных типах  и уровнях конфликтов, структуре и динамике конфликта, методах управления конфликтами;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привить умения выявлять основные причины возникновения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выработать навыки диагностики и анализа конфликтов;</w:t>
            </w:r>
          </w:p>
          <w:p w:rsidR="00B10AED" w:rsidRPr="00827431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>обучить конструктивному поведению в конфликте, методам бесконфликтного общения, использованию переговоров и посредничества в разрешении конфликтов;</w:t>
            </w:r>
          </w:p>
          <w:p w:rsidR="00B10AED" w:rsidRPr="00B10AED" w:rsidRDefault="00B10AED" w:rsidP="00B10AED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ind w:left="0" w:firstLine="992"/>
              <w:jc w:val="both"/>
              <w:textAlignment w:val="baseline"/>
              <w:rPr>
                <w:rFonts w:ascii="Times New Roman"/>
                <w:sz w:val="28"/>
                <w:szCs w:val="28"/>
              </w:rPr>
            </w:pPr>
            <w:r w:rsidRPr="00827431">
              <w:rPr>
                <w:rFonts w:ascii="Times New Roman"/>
                <w:sz w:val="28"/>
                <w:szCs w:val="28"/>
              </w:rPr>
              <w:t xml:space="preserve">обучить стратегиям </w:t>
            </w:r>
            <w:proofErr w:type="spellStart"/>
            <w:r w:rsidRPr="00827431">
              <w:rPr>
                <w:rFonts w:ascii="Times New Roman"/>
                <w:sz w:val="28"/>
                <w:szCs w:val="28"/>
              </w:rPr>
              <w:t>саморегуляции</w:t>
            </w:r>
            <w:proofErr w:type="spellEnd"/>
            <w:r w:rsidRPr="00827431">
              <w:rPr>
                <w:rFonts w:ascii="Times New Roman"/>
                <w:sz w:val="28"/>
                <w:szCs w:val="28"/>
              </w:rPr>
              <w:t xml:space="preserve">  поведения и состояния, повышения стрессоустойчивости. </w:t>
            </w:r>
          </w:p>
          <w:p w:rsidR="00B10AED" w:rsidRPr="00677C7D" w:rsidRDefault="00B10AED">
            <w:pPr>
              <w:rPr>
                <w:lang w:val="ru-RU"/>
              </w:rPr>
            </w:pPr>
          </w:p>
        </w:tc>
      </w:tr>
      <w:tr w:rsidR="00677C7D" w:rsidRPr="00BF5F4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F5F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F5F46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894EE4">
        <w:trPr>
          <w:trHeight w:val="482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F56703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BF5F46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УК5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="00F56703" w:rsidRPr="00F56703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  <w:p w:rsidR="007051BB" w:rsidRPr="00DF202D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>.1</w:t>
                  </w:r>
                  <w:proofErr w:type="gramStart"/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="00F56703" w:rsidRPr="00F56703">
                    <w:rPr>
                      <w:sz w:val="24"/>
                      <w:szCs w:val="24"/>
                      <w:lang w:val="ru-RU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F56703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</w:t>
                  </w: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 xml:space="preserve">нает: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личностных конфликтов</w:t>
                  </w:r>
                </w:p>
                <w:p w:rsidR="007051BB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sz w:val="24"/>
                      <w:szCs w:val="24"/>
                      <w:lang w:val="ru-RU"/>
                    </w:rPr>
                    <w:t>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анализировать и способствовать предупреждению и разрешению конфликтных ситуаций</w:t>
                  </w:r>
                </w:p>
              </w:tc>
            </w:tr>
            <w:tr w:rsidR="007051BB" w:rsidRPr="00BF5F46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>УК 5</w:t>
                  </w:r>
                  <w:r w:rsidR="007051BB" w:rsidRPr="00DF202D">
                    <w:rPr>
                      <w:b/>
                      <w:sz w:val="24"/>
                      <w:szCs w:val="24"/>
                      <w:lang w:val="ru-RU"/>
                    </w:rPr>
                    <w:t>.2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воспринимает межкультурное разнообразие, исходя из социально-исторического, этического и философского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контекстов</w:t>
                  </w:r>
                  <w:proofErr w:type="gramEnd"/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lastRenderedPageBreak/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56703">
                    <w:rPr>
                      <w:sz w:val="24"/>
                      <w:szCs w:val="24"/>
                      <w:lang w:val="ru-RU"/>
                    </w:rPr>
                    <w:t>теорию социально-политических конфликтов (сущность и причины)</w:t>
                  </w:r>
                </w:p>
                <w:p w:rsidR="00F56703" w:rsidRPr="00F56703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 xml:space="preserve">толерантно относиться к межкультурному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lastRenderedPageBreak/>
                    <w:t>разнообразию</w:t>
                  </w:r>
                </w:p>
              </w:tc>
            </w:tr>
            <w:tr w:rsidR="007051BB" w:rsidRPr="00BF5F46" w:rsidTr="00F56703">
              <w:trPr>
                <w:trHeight w:val="1965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7051BB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r w:rsidR="00B10AED">
                    <w:rPr>
                      <w:b/>
                      <w:sz w:val="24"/>
                      <w:szCs w:val="24"/>
                      <w:lang w:val="ru-RU"/>
                    </w:rPr>
                    <w:t xml:space="preserve"> 5</w:t>
                  </w: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="00F56703" w:rsidRPr="00F56703">
                    <w:rPr>
                      <w:sz w:val="24"/>
                      <w:szCs w:val="24"/>
                      <w:lang w:val="ru-RU"/>
                    </w:rPr>
                    <w:t>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этические (эстетические) и культурные нормы</w:t>
                  </w:r>
                </w:p>
                <w:p w:rsidR="007051BB" w:rsidRPr="00B46827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46827">
                    <w:rPr>
                      <w:i/>
                      <w:iCs/>
                      <w:sz w:val="24"/>
                      <w:szCs w:val="24"/>
                      <w:lang w:val="ru-RU"/>
                    </w:rPr>
                    <w:t>Умеет:</w:t>
                  </w:r>
                  <w:r w:rsidR="00F56703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46827">
                    <w:rPr>
                      <w:sz w:val="24"/>
                      <w:szCs w:val="24"/>
                      <w:lang w:val="ru-RU"/>
                    </w:rPr>
                    <w:t>соблюдать нормы профессиональной этики</w:t>
                  </w:r>
                </w:p>
              </w:tc>
            </w:tr>
            <w:tr w:rsidR="007051BB" w:rsidRPr="00BF5F46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F56703" w:rsidRDefault="00B10AED" w:rsidP="00B4682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0AED">
                    <w:rPr>
                      <w:b/>
                      <w:sz w:val="24"/>
                      <w:szCs w:val="24"/>
                      <w:lang w:val="ru-RU"/>
                    </w:rPr>
                    <w:t>УК 5.4</w:t>
                  </w:r>
                  <w:proofErr w:type="gramStart"/>
                  <w:r w:rsidR="00F56703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="00F56703" w:rsidRPr="00F56703">
                    <w:rPr>
                      <w:sz w:val="24"/>
                      <w:szCs w:val="24"/>
                      <w:lang w:val="ru-RU"/>
                    </w:rPr>
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F56703" w:rsidRPr="00B46827" w:rsidRDefault="00F56703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56703">
                    <w:rPr>
                      <w:i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B46827" w:rsidRPr="00B46827">
                    <w:rPr>
                      <w:sz w:val="24"/>
                      <w:szCs w:val="24"/>
                      <w:lang w:val="ru-RU"/>
                    </w:rPr>
                    <w:t>интерпретировать ситуации межкультурного взаимодействия в культурно-историческом контексте</w:t>
                  </w:r>
                </w:p>
                <w:p w:rsidR="008148E0" w:rsidRPr="00DF202D" w:rsidRDefault="00B46827" w:rsidP="00B4682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i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="00F56703" w:rsidRPr="00F56703">
                    <w:rPr>
                      <w:sz w:val="24"/>
                      <w:szCs w:val="24"/>
                      <w:lang w:val="ru-RU"/>
                    </w:rPr>
                    <w:t>толерантно относиться к межкультурному разнообразию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2D7F5D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1A3EC7" w:rsidRPr="00854BCE" w:rsidRDefault="001A3EC7" w:rsidP="00854BCE">
            <w:pPr>
              <w:pStyle w:val="a3"/>
              <w:shd w:val="clear" w:color="auto" w:fill="auto"/>
              <w:spacing w:before="0" w:line="240" w:lineRule="auto"/>
              <w:ind w:left="40" w:right="147" w:firstLine="357"/>
              <w:contextualSpacing/>
              <w:jc w:val="both"/>
              <w:rPr>
                <w:sz w:val="28"/>
                <w:szCs w:val="28"/>
              </w:rPr>
            </w:pPr>
            <w:r w:rsidRPr="00854BCE">
              <w:rPr>
                <w:color w:val="000000"/>
                <w:sz w:val="28"/>
              </w:rPr>
              <w:t>Изучение дисциплины базируется на знаниях и умениях, полученных при изучении дисциплин:</w:t>
            </w:r>
            <w:r w:rsidRPr="00854BCE">
              <w:rPr>
                <w:sz w:val="28"/>
                <w:szCs w:val="28"/>
              </w:rPr>
              <w:t xml:space="preserve"> История России, </w:t>
            </w:r>
            <w:r w:rsidRPr="00854BCE">
              <w:rPr>
                <w:color w:val="000000"/>
                <w:sz w:val="28"/>
                <w:szCs w:val="28"/>
              </w:rPr>
              <w:t xml:space="preserve">Философия, </w:t>
            </w:r>
            <w:r w:rsidRPr="00854BCE">
              <w:rPr>
                <w:sz w:val="28"/>
                <w:szCs w:val="28"/>
              </w:rPr>
              <w:t>Социология, Культурология.</w:t>
            </w:r>
          </w:p>
          <w:p w:rsidR="002D7F5D" w:rsidRPr="009328C4" w:rsidRDefault="002D7F5D" w:rsidP="00854BCE">
            <w:pPr>
              <w:pStyle w:val="a3"/>
              <w:spacing w:before="0" w:line="240" w:lineRule="auto"/>
              <w:ind w:left="40" w:right="147" w:firstLine="357"/>
              <w:contextualSpacing/>
              <w:jc w:val="both"/>
              <w:rPr>
                <w:sz w:val="28"/>
                <w:szCs w:val="28"/>
              </w:rPr>
            </w:pPr>
            <w:bookmarkStart w:id="4" w:name="bookmark9"/>
            <w:r w:rsidRPr="00854BCE">
              <w:rPr>
                <w:sz w:val="28"/>
                <w:szCs w:val="28"/>
              </w:rPr>
              <w:t xml:space="preserve">Освоение дисциплины необходимо как предшествующее при изучении следующих дисциплин: </w:t>
            </w:r>
            <w:bookmarkEnd w:id="4"/>
            <w:r w:rsidR="00854BCE" w:rsidRPr="00854BCE">
              <w:rPr>
                <w:sz w:val="28"/>
                <w:szCs w:val="28"/>
              </w:rPr>
              <w:t>Управление человеческими ресурсами гостиничного предприятия, Национальные особенности делового общения в индустрии гостеприимства, Профессиональная этика и этикет, Мировая индустрия гостеприимства, а также при в</w:t>
            </w:r>
            <w:r w:rsidR="00C07C2E" w:rsidRPr="00854BCE">
              <w:rPr>
                <w:sz w:val="28"/>
                <w:szCs w:val="28"/>
              </w:rPr>
              <w:t>ыполнени</w:t>
            </w:r>
            <w:r w:rsidR="00854BCE" w:rsidRPr="00854BCE">
              <w:rPr>
                <w:sz w:val="28"/>
                <w:szCs w:val="28"/>
              </w:rPr>
              <w:t>и</w:t>
            </w:r>
            <w:r w:rsidR="00C07C2E" w:rsidRPr="00854BCE">
              <w:rPr>
                <w:sz w:val="28"/>
                <w:szCs w:val="28"/>
              </w:rPr>
              <w:t xml:space="preserve"> выпускной квалификационной работы</w:t>
            </w:r>
            <w:r w:rsidR="00854BCE" w:rsidRPr="00854BCE">
              <w:rPr>
                <w:sz w:val="28"/>
                <w:szCs w:val="28"/>
              </w:rPr>
              <w:t xml:space="preserve"> и прохождении</w:t>
            </w:r>
            <w:r w:rsidR="00C07C2E" w:rsidRPr="00854BCE">
              <w:rPr>
                <w:sz w:val="28"/>
                <w:szCs w:val="28"/>
              </w:rPr>
              <w:t xml:space="preserve"> </w:t>
            </w:r>
            <w:r w:rsidR="00854BCE" w:rsidRPr="00854BCE">
              <w:rPr>
                <w:sz w:val="28"/>
                <w:szCs w:val="28"/>
              </w:rPr>
              <w:t>исследовательской и п</w:t>
            </w:r>
            <w:r w:rsidR="00C07C2E" w:rsidRPr="00854BCE">
              <w:rPr>
                <w:sz w:val="28"/>
                <w:szCs w:val="28"/>
              </w:rPr>
              <w:t>реддипломн</w:t>
            </w:r>
            <w:r w:rsidR="00854BCE" w:rsidRPr="00854BCE">
              <w:rPr>
                <w:sz w:val="28"/>
                <w:szCs w:val="28"/>
              </w:rPr>
              <w:t>ой</w:t>
            </w:r>
            <w:r w:rsidR="00C07C2E" w:rsidRPr="00854BCE">
              <w:rPr>
                <w:sz w:val="28"/>
                <w:szCs w:val="28"/>
              </w:rPr>
              <w:t xml:space="preserve"> практик</w:t>
            </w:r>
            <w:r w:rsidR="00854BCE" w:rsidRPr="00854BCE">
              <w:rPr>
                <w:sz w:val="28"/>
                <w:szCs w:val="28"/>
              </w:rPr>
              <w:t>.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F5F46" w:rsidTr="00894EE4">
        <w:trPr>
          <w:trHeight w:val="8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F5F46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854BC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D7468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66</w:t>
                  </w:r>
                </w:p>
              </w:tc>
            </w:tr>
            <w:tr w:rsidR="009E51AE" w:rsidRPr="00BF5F4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lastRenderedPageBreak/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854B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5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6F16BF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010408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9E51AE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9E51AE"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23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6F16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F16BF" w:rsidRDefault="000104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1A3EC7" w:rsidRDefault="000104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1A3EC7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="009E51AE"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1A3EC7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0104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90</w:t>
                  </w:r>
                </w:p>
              </w:tc>
            </w:tr>
            <w:tr w:rsidR="009E51AE" w:rsidRPr="00BF5F4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01040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377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1095"/>
              <w:gridCol w:w="870"/>
              <w:gridCol w:w="1065"/>
              <w:gridCol w:w="1096"/>
              <w:gridCol w:w="1068"/>
              <w:gridCol w:w="1436"/>
            </w:tblGrid>
            <w:tr w:rsidR="001A3EC7" w:rsidRPr="00BF5F46" w:rsidTr="00954464">
              <w:tc>
                <w:tcPr>
                  <w:tcW w:w="3049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0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1A3EC7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5" w:type="dxa"/>
                  <w:gridSpan w:val="4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4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6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954464">
              <w:tc>
                <w:tcPr>
                  <w:tcW w:w="3049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6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854BCE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854BCE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Управление конфликтом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lastRenderedPageBreak/>
                    <w:t>Трудовые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FB57A7" w:rsidRPr="00DF202D" w:rsidTr="001A3EC7">
              <w:tc>
                <w:tcPr>
                  <w:tcW w:w="3049" w:type="dxa"/>
                  <w:shd w:val="clear" w:color="auto" w:fill="auto"/>
                </w:tcPr>
                <w:p w:rsidR="00FB57A7" w:rsidRPr="00FB57A7" w:rsidRDefault="00FB57A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B57A7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B57A7" w:rsidRPr="00FB57A7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B57A7" w:rsidRPr="00854BCE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FB57A7" w:rsidRPr="00FB57A7" w:rsidRDefault="00FB57A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r w:rsidRPr="00FB57A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B002D9" w:rsidRPr="00BF5F46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B57A7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FB57A7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B57A7">
                    <w:rPr>
                      <w:sz w:val="24"/>
                      <w:szCs w:val="24"/>
                    </w:rPr>
                    <w:t>П</w:t>
                  </w:r>
                  <w:r w:rsidR="00925AC0" w:rsidRPr="00FB57A7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FB57A7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FB57A7">
                    <w:rPr>
                      <w:sz w:val="24"/>
                      <w:szCs w:val="24"/>
                    </w:rPr>
                    <w:t xml:space="preserve"> (</w:t>
                  </w:r>
                  <w:r w:rsidR="00925AC0" w:rsidRPr="00FB57A7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FB57A7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FB57A7" w:rsidRDefault="00B002D9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010408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1A3EC7">
              <w:tc>
                <w:tcPr>
                  <w:tcW w:w="3049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854BCE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068" w:type="dxa"/>
                  <w:shd w:val="clear" w:color="auto" w:fill="auto"/>
                  <w:vAlign w:val="center"/>
                </w:tcPr>
                <w:p w:rsidR="00B002D9" w:rsidRPr="0045258A" w:rsidRDefault="00B002D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  <w:vAlign w:val="center"/>
                </w:tcPr>
                <w:p w:rsidR="00B002D9" w:rsidRPr="00DF202D" w:rsidRDefault="0045258A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50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3"/>
              <w:gridCol w:w="1095"/>
              <w:gridCol w:w="870"/>
              <w:gridCol w:w="1065"/>
              <w:gridCol w:w="1096"/>
              <w:gridCol w:w="1070"/>
              <w:gridCol w:w="1440"/>
            </w:tblGrid>
            <w:tr w:rsidR="001A3EC7" w:rsidRPr="00BF5F46" w:rsidTr="004970C7">
              <w:tc>
                <w:tcPr>
                  <w:tcW w:w="3043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6" w:type="dxa"/>
                  <w:gridSpan w:val="6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A3EC7" w:rsidRPr="00DF202D" w:rsidTr="00854BCE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1A3EC7" w:rsidRPr="00DF202D" w:rsidRDefault="001A3EC7" w:rsidP="001A3EC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71" w:type="dxa"/>
                  <w:gridSpan w:val="4"/>
                  <w:shd w:val="clear" w:color="auto" w:fill="auto"/>
                </w:tcPr>
                <w:p w:rsidR="001A3EC7" w:rsidRPr="00DF202D" w:rsidRDefault="001A3EC7" w:rsidP="001A3EC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6" w:type="dxa"/>
                  <w:gridSpan w:val="2"/>
                  <w:shd w:val="clear" w:color="auto" w:fill="auto"/>
                </w:tcPr>
                <w:p w:rsidR="001A3EC7" w:rsidRPr="00DF202D" w:rsidRDefault="001A3EC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1A3EC7" w:rsidRPr="00DF202D" w:rsidRDefault="001A3EC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1A3EC7" w:rsidRPr="00DF202D" w:rsidTr="004970C7">
              <w:tc>
                <w:tcPr>
                  <w:tcW w:w="3043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70" w:type="dxa"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40" w:type="dxa"/>
                  <w:vMerge/>
                  <w:shd w:val="clear" w:color="auto" w:fill="auto"/>
                </w:tcPr>
                <w:p w:rsidR="001A3EC7" w:rsidRPr="00DF202D" w:rsidRDefault="001A3EC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CF1F27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CF1F27"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1A3E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022359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E50DE" w:rsidRPr="00DF202D" w:rsidTr="001A3EC7">
              <w:tc>
                <w:tcPr>
                  <w:tcW w:w="3043" w:type="dxa"/>
                  <w:shd w:val="clear" w:color="auto" w:fill="auto"/>
                </w:tcPr>
                <w:p w:rsidR="00FE50DE" w:rsidRPr="00FE50DE" w:rsidRDefault="00FE50DE" w:rsidP="00FE50D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E50DE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E50DE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E50DE" w:rsidRPr="00DF202D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E50DE" w:rsidRPr="00FC2C26" w:rsidRDefault="00FC2C26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1F336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1F3366">
                    <w:t>-</w:t>
                  </w:r>
                </w:p>
              </w:tc>
            </w:tr>
            <w:tr w:rsidR="00FC2C26" w:rsidRPr="00DF202D" w:rsidTr="001A3EC7">
              <w:tc>
                <w:tcPr>
                  <w:tcW w:w="3043" w:type="dxa"/>
                  <w:shd w:val="clear" w:color="auto" w:fill="auto"/>
                </w:tcPr>
                <w:p w:rsidR="00FC2C26" w:rsidRPr="00FE50DE" w:rsidRDefault="00FC2C26" w:rsidP="00FC2C2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FC2C26" w:rsidRPr="00DF202D" w:rsidRDefault="00487525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FC2C26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FC2C26" w:rsidRPr="00D96C2F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C2C26" w:rsidRDefault="00FC2C26" w:rsidP="001A3EC7">
                  <w:pPr>
                    <w:jc w:val="center"/>
                  </w:pPr>
                  <w:r w:rsidRPr="00D96C2F">
                    <w:t>-</w:t>
                  </w:r>
                </w:p>
              </w:tc>
            </w:tr>
            <w:tr w:rsidR="004970C7" w:rsidRPr="00BF5F46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FB57A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010408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2D0632" w:rsidRDefault="004970C7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970C7" w:rsidRPr="00DF202D" w:rsidTr="001A3EC7">
              <w:tc>
                <w:tcPr>
                  <w:tcW w:w="3043" w:type="dxa"/>
                  <w:shd w:val="clear" w:color="auto" w:fill="auto"/>
                </w:tcPr>
                <w:p w:rsidR="004970C7" w:rsidRPr="00DF202D" w:rsidRDefault="004970C7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70" w:type="dxa"/>
                  <w:shd w:val="clear" w:color="auto" w:fill="auto"/>
                  <w:vAlign w:val="center"/>
                </w:tcPr>
                <w:p w:rsidR="004970C7" w:rsidRPr="00DF202D" w:rsidRDefault="004970C7" w:rsidP="001A3EC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4970C7" w:rsidRPr="00DF202D" w:rsidRDefault="00010408" w:rsidP="001A3EC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  <w:p w:rsidR="00487525" w:rsidRDefault="00487525">
            <w:pPr>
              <w:pStyle w:val="EmptyLayoutCell"/>
            </w:pPr>
          </w:p>
          <w:p w:rsidR="00487525" w:rsidRDefault="00487525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BF5F46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487525" w:rsidRDefault="0048752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F5F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BF5F46" w:rsidTr="0082556D">
        <w:trPr>
          <w:trHeight w:val="141"/>
        </w:trPr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Введение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конфликтологию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Классификации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Динамика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RPr="00676906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Межличностный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Внутригрупповой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межгрупповой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организациях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Управление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конфликтом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Трудовые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забастовка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676906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Межэтнические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  <w:tr w:rsidR="00B7547D" w:rsidTr="00F56AD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Default="00B7547D" w:rsidP="00B7547D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547D" w:rsidRPr="00FE50DE" w:rsidRDefault="00B7547D" w:rsidP="00B7547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E50DE">
                    <w:rPr>
                      <w:sz w:val="24"/>
                      <w:szCs w:val="24"/>
                    </w:rPr>
                    <w:t>Социальные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политические</w:t>
                  </w:r>
                  <w:proofErr w:type="spellEnd"/>
                  <w:r w:rsidRPr="00FE50D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50DE">
                    <w:rPr>
                      <w:sz w:val="24"/>
                      <w:szCs w:val="24"/>
                    </w:rPr>
                    <w:t>конфликты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547D" w:rsidRPr="00B7547D" w:rsidRDefault="00B7547D" w:rsidP="00F56ADF">
                  <w:pPr>
                    <w:jc w:val="center"/>
                    <w:rPr>
                      <w:sz w:val="24"/>
                      <w:szCs w:val="24"/>
                    </w:rPr>
                  </w:pPr>
                  <w:r w:rsidRPr="00B7547D">
                    <w:rPr>
                      <w:sz w:val="24"/>
                      <w:szCs w:val="24"/>
                    </w:rPr>
                    <w:t>1,2,3,4,5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7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10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BF5F46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F5F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F56ADF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F56ADF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F5F46" w:rsidTr="0082556D">
        <w:trPr>
          <w:trHeight w:val="29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F5F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BF5F46" w:rsidTr="0082556D">
        <w:trPr>
          <w:trHeight w:val="141"/>
        </w:trPr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82556D"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BF5F46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F56ADF" w:rsidRDefault="009E51AE" w:rsidP="00F56ADF">
                  <w:pPr>
                    <w:contextualSpacing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56AD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</w:t>
                  </w:r>
                  <w:proofErr w:type="spellEnd"/>
                  <w:proofErr w:type="gram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/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И.Е.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Ворожейкин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, Д.К. Захаров, В.Г. Коновалова ; под ред. А.Я.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Кибанова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 — М. : ИНФРА-М, 2019. — 301 с. — (Высшее образование: </w:t>
                  </w:r>
                  <w:proofErr w:type="spellStart"/>
                  <w:proofErr w:type="gram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).</w:t>
                  </w:r>
                  <w:proofErr w:type="gram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F56ADF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http://znanium.com/go.php?id=982125</w:t>
                    </w:r>
                  </w:hyperlink>
                </w:p>
                <w:p w:rsidR="003D056E" w:rsidRPr="00F56ADF" w:rsidRDefault="003D056E" w:rsidP="00F56ADF">
                  <w:pPr>
                    <w:pStyle w:val="a6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Конфликтология</w:t>
                  </w:r>
                  <w:proofErr w:type="spellEnd"/>
                  <w:proofErr w:type="gram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/ Г.И. Козырев. — М.</w:t>
                  </w:r>
                  <w:proofErr w:type="gramStart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56ADF">
                    <w:rPr>
                      <w:rFonts w:ascii="Times New Roman" w:cs="Times New Roman"/>
                      <w:sz w:val="28"/>
                      <w:szCs w:val="28"/>
                    </w:rPr>
                    <w:t xml:space="preserve"> ИД «ФОРУМ» : ИНФРА-М, 2018. — 304 с. — (Высшее образование). - Режим доступа: http://znanium.com/go.php?id=942783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F56ADF" w:rsidRDefault="001D1A6B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 w:rsidRPr="00F56ADF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F56ADF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F56ADF" w:rsidRDefault="008175E3" w:rsidP="00F56ADF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BF5F46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54464" w:rsidRPr="00F56ADF" w:rsidRDefault="00954464" w:rsidP="00F56ADF">
                  <w:pPr>
                    <w:pStyle w:val="a6"/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</w:pP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Шарков, Ф. И. Общая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конфликтология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[Электронный ресурс]</w:t>
                  </w:r>
                  <w:proofErr w:type="gram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Учебник для бакалавров / Ф. И. Шарков, В. И. Сперанский; под общ</w:t>
                  </w:r>
                  <w:proofErr w:type="gram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.</w:t>
                  </w:r>
                  <w:proofErr w:type="gram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р</w:t>
                  </w:r>
                  <w:proofErr w:type="gram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ед.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засл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деят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науки РФ Ф. И.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Шаркова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. — М.: </w:t>
                  </w:r>
                  <w:proofErr w:type="spellStart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>Издательскоторговая</w:t>
                  </w:r>
                  <w:proofErr w:type="spellEnd"/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t xml:space="preserve"> корпорация «Дашков </w:t>
                  </w:r>
                  <w:r w:rsidRPr="00F56ADF">
                    <w:rPr>
                      <w:rFonts w:ascii="Times New Roman" w:cs="Times New Roman"/>
                      <w:spacing w:val="-4"/>
                      <w:sz w:val="28"/>
                      <w:szCs w:val="28"/>
                    </w:rPr>
                    <w:lastRenderedPageBreak/>
                    <w:t xml:space="preserve">и К°», 2015. — 240 с. - ISBN 978-5-394-02402-3. - Режим доступа: </w:t>
                  </w:r>
                  <w:hyperlink r:id="rId14" w:history="1">
                    <w:r w:rsidRPr="00F56ADF">
                      <w:rPr>
                        <w:rStyle w:val="a7"/>
                        <w:rFonts w:ascii="Times New Roman"/>
                        <w:spacing w:val="-4"/>
                        <w:sz w:val="28"/>
                        <w:szCs w:val="28"/>
                      </w:rPr>
                      <w:t>http://znanium.com/go.php?id=512837</w:t>
                    </w:r>
                  </w:hyperlink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Тесты по курсу «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Конфликтология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» / Т.Н. Васягина - М.: НИЦ ИНФРА-М, 2015. - 27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978-5-16-103412-5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r w:rsidR="006D4CC2">
                    <w:fldChar w:fldCharType="begin"/>
                  </w:r>
                  <w:r w:rsidR="006D4CC2" w:rsidRPr="00BF5F46">
                    <w:rPr>
                      <w:lang w:val="ru-RU"/>
                    </w:rPr>
                    <w:instrText xml:space="preserve"> </w:instrText>
                  </w:r>
                  <w:r w:rsidR="006D4CC2">
                    <w:instrText>HYPERLINK</w:instrText>
                  </w:r>
                  <w:r w:rsidR="006D4CC2" w:rsidRPr="00BF5F46">
                    <w:rPr>
                      <w:lang w:val="ru-RU"/>
                    </w:rPr>
                    <w:instrText xml:space="preserve"> "</w:instrText>
                  </w:r>
                  <w:r w:rsidR="006D4CC2">
                    <w:instrText>http</w:instrText>
                  </w:r>
                  <w:r w:rsidR="006D4CC2" w:rsidRPr="00BF5F46">
                    <w:rPr>
                      <w:lang w:val="ru-RU"/>
                    </w:rPr>
                    <w:instrText>://</w:instrText>
                  </w:r>
                  <w:r w:rsidR="006D4CC2">
                    <w:instrText>znanium</w:instrText>
                  </w:r>
                  <w:r w:rsidR="006D4CC2" w:rsidRPr="00BF5F46">
                    <w:rPr>
                      <w:lang w:val="ru-RU"/>
                    </w:rPr>
                    <w:instrText>.</w:instrText>
                  </w:r>
                  <w:r w:rsidR="006D4CC2">
                    <w:instrText>com</w:instrText>
                  </w:r>
                  <w:r w:rsidR="006D4CC2" w:rsidRPr="00BF5F46">
                    <w:rPr>
                      <w:lang w:val="ru-RU"/>
                    </w:rPr>
                    <w:instrText>/</w:instrText>
                  </w:r>
                  <w:r w:rsidR="006D4CC2">
                    <w:instrText>go</w:instrText>
                  </w:r>
                  <w:r w:rsidR="006D4CC2" w:rsidRPr="00BF5F46">
                    <w:rPr>
                      <w:lang w:val="ru-RU"/>
                    </w:rPr>
                    <w:instrText>.</w:instrText>
                  </w:r>
                  <w:r w:rsidR="006D4CC2">
                    <w:instrText>php</w:instrText>
                  </w:r>
                  <w:r w:rsidR="006D4CC2" w:rsidRPr="00BF5F46">
                    <w:rPr>
                      <w:lang w:val="ru-RU"/>
                    </w:rPr>
                    <w:instrText>?</w:instrText>
                  </w:r>
                  <w:r w:rsidR="006D4CC2">
                    <w:instrText>id</w:instrText>
                  </w:r>
                  <w:r w:rsidR="006D4CC2" w:rsidRPr="00BF5F46">
                    <w:rPr>
                      <w:lang w:val="ru-RU"/>
                    </w:rPr>
                    <w:instrText xml:space="preserve">=517932" </w:instrText>
                  </w:r>
                  <w:r w:rsidR="006D4CC2">
                    <w:fldChar w:fldCharType="separate"/>
                  </w:r>
                  <w:r w:rsidRPr="00F56ADF">
                    <w:rPr>
                      <w:rStyle w:val="a7"/>
                      <w:spacing w:val="-4"/>
                      <w:sz w:val="28"/>
                      <w:szCs w:val="28"/>
                    </w:rPr>
                    <w:t>http</w:t>
                  </w:r>
                  <w:r w:rsidRPr="00F56ADF">
                    <w:rPr>
                      <w:rStyle w:val="a7"/>
                      <w:spacing w:val="-4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56ADF">
                    <w:rPr>
                      <w:rStyle w:val="a7"/>
                      <w:spacing w:val="-4"/>
                      <w:sz w:val="28"/>
                      <w:szCs w:val="28"/>
                    </w:rPr>
                    <w:t>znanium</w:t>
                  </w:r>
                  <w:proofErr w:type="spellEnd"/>
                  <w:r w:rsidRPr="00F56ADF">
                    <w:rPr>
                      <w:rStyle w:val="a7"/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r w:rsidRPr="00F56ADF">
                    <w:rPr>
                      <w:rStyle w:val="a7"/>
                      <w:spacing w:val="-4"/>
                      <w:sz w:val="28"/>
                      <w:szCs w:val="28"/>
                    </w:rPr>
                    <w:t>com</w:t>
                  </w:r>
                  <w:r w:rsidRPr="00F56ADF">
                    <w:rPr>
                      <w:rStyle w:val="a7"/>
                      <w:spacing w:val="-4"/>
                      <w:sz w:val="28"/>
                      <w:szCs w:val="28"/>
                      <w:lang w:val="ru-RU"/>
                    </w:rPr>
                    <w:t>/</w:t>
                  </w:r>
                  <w:r w:rsidRPr="00F56ADF">
                    <w:rPr>
                      <w:rStyle w:val="a7"/>
                      <w:spacing w:val="-4"/>
                      <w:sz w:val="28"/>
                      <w:szCs w:val="28"/>
                    </w:rPr>
                    <w:t>go</w:t>
                  </w:r>
                  <w:r w:rsidRPr="00F56ADF">
                    <w:rPr>
                      <w:rStyle w:val="a7"/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56ADF">
                    <w:rPr>
                      <w:rStyle w:val="a7"/>
                      <w:spacing w:val="-4"/>
                      <w:sz w:val="28"/>
                      <w:szCs w:val="28"/>
                    </w:rPr>
                    <w:t>php</w:t>
                  </w:r>
                  <w:proofErr w:type="spellEnd"/>
                  <w:r w:rsidRPr="00F56ADF">
                    <w:rPr>
                      <w:rStyle w:val="a7"/>
                      <w:spacing w:val="-4"/>
                      <w:sz w:val="28"/>
                      <w:szCs w:val="28"/>
                      <w:lang w:val="ru-RU"/>
                    </w:rPr>
                    <w:t>?</w:t>
                  </w:r>
                  <w:r w:rsidRPr="00F56ADF">
                    <w:rPr>
                      <w:rStyle w:val="a7"/>
                      <w:spacing w:val="-4"/>
                      <w:sz w:val="28"/>
                      <w:szCs w:val="28"/>
                    </w:rPr>
                    <w:t>id</w:t>
                  </w:r>
                  <w:r w:rsidRPr="00F56ADF">
                    <w:rPr>
                      <w:rStyle w:val="a7"/>
                      <w:spacing w:val="-4"/>
                      <w:sz w:val="28"/>
                      <w:szCs w:val="28"/>
                      <w:lang w:val="ru-RU"/>
                    </w:rPr>
                    <w:t>=517932</w:t>
                  </w:r>
                  <w:r w:rsidR="006D4CC2">
                    <w:rPr>
                      <w:rStyle w:val="a7"/>
                      <w:spacing w:val="-4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954464" w:rsidRPr="00F56ADF" w:rsidRDefault="00954464" w:rsidP="00F56ADF">
                  <w:pPr>
                    <w:widowControl w:val="0"/>
                    <w:numPr>
                      <w:ilvl w:val="0"/>
                      <w:numId w:val="5"/>
                    </w:numPr>
                    <w:contextualSpacing/>
                    <w:jc w:val="both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Методические указания к лекциям и семинарским занятиям по курсу «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Конфликтология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» / 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Т.Н.Васягина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 - М.: НИЦ ИНФРА-М, 2015. - 47 с.: 60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x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90 1/16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ISBN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 978-5-16-103410-1 (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online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 xml:space="preserve">). - Режим доступа: 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http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znanium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com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/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go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F56ADF">
                    <w:rPr>
                      <w:spacing w:val="-4"/>
                      <w:sz w:val="28"/>
                      <w:szCs w:val="28"/>
                    </w:rPr>
                    <w:t>php</w:t>
                  </w:r>
                  <w:proofErr w:type="spellEnd"/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?</w:t>
                  </w:r>
                  <w:r w:rsidRPr="00F56ADF">
                    <w:rPr>
                      <w:spacing w:val="-4"/>
                      <w:sz w:val="28"/>
                      <w:szCs w:val="28"/>
                    </w:rPr>
                    <w:t>id</w:t>
                  </w:r>
                  <w:r w:rsidRPr="00F56ADF">
                    <w:rPr>
                      <w:spacing w:val="-4"/>
                      <w:sz w:val="28"/>
                      <w:szCs w:val="28"/>
                      <w:lang w:val="ru-RU"/>
                    </w:rPr>
                    <w:t>=517925</w:t>
                  </w:r>
                </w:p>
                <w:p w:rsidR="008175E3" w:rsidRPr="00F56ADF" w:rsidRDefault="008175E3" w:rsidP="00F56ADF">
                  <w:pPr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F5F46" w:rsidTr="0082556D">
        <w:trPr>
          <w:trHeight w:val="272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8343DE" w:rsidRPr="00021CA6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6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8343DE" w:rsidRPr="00F56ADF" w:rsidRDefault="008343DE" w:rsidP="00F56ADF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left="20" w:firstLine="0"/>
              <w:contextualSpacing/>
              <w:jc w:val="both"/>
              <w:rPr>
                <w:rStyle w:val="a7"/>
                <w:color w:val="auto"/>
                <w:sz w:val="28"/>
                <w:szCs w:val="28"/>
                <w:u w:val="none"/>
              </w:rPr>
            </w:pPr>
            <w:r w:rsidRPr="00021CA6">
              <w:rPr>
                <w:sz w:val="28"/>
                <w:szCs w:val="28"/>
              </w:rPr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7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56ADF" w:rsidRPr="00BF5F46" w:rsidTr="00854BC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F56ADF" w:rsidRPr="00BF5F46" w:rsidTr="00854BC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56AD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56AD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6AD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5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5"/>
          </w:p>
          <w:p w:rsidR="008343DE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6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6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F56ADF" w:rsidRPr="00BF5F46" w:rsidTr="00854BC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56ADF" w:rsidRPr="00BF5F46" w:rsidTr="00854BC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56ADF" w:rsidTr="00854BC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F56ADF" w:rsidTr="00854BC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F56ADF" w:rsidRPr="00BF5F46" w:rsidTr="00854BC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Default="00F56ADF" w:rsidP="00F56ADF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Default="00F56ADF" w:rsidP="00F56ADF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  <w:r w:rsidRPr="00F56AD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F56ADF" w:rsidRPr="00BF5F46" w:rsidTr="00854BC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56ADF" w:rsidRPr="00F56ADF" w:rsidRDefault="00F56ADF" w:rsidP="00F56ADF">
                  <w:pPr>
                    <w:contextualSpacing/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pStyle w:val="a3"/>
                    <w:shd w:val="clear" w:color="auto" w:fill="auto"/>
                    <w:tabs>
                      <w:tab w:val="left" w:pos="174"/>
                    </w:tabs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F56ADF">
                    <w:rPr>
                      <w:sz w:val="24"/>
                      <w:szCs w:val="24"/>
                      <w:lang w:val="en-US" w:eastAsia="en-US"/>
                    </w:rPr>
                    <w:t>Microsoft</w:t>
                  </w:r>
                  <w:r w:rsidRPr="00854BCE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  <w:lang w:val="en-US" w:eastAsia="en-US"/>
                    </w:rPr>
                    <w:t>Excel</w:t>
                  </w:r>
                  <w:r w:rsidRPr="00854BCE">
                    <w:rPr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F56ADF">
                    <w:rPr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56ADF" w:rsidRPr="00F56ADF" w:rsidRDefault="00F56ADF" w:rsidP="00F56ADF">
                  <w:pPr>
                    <w:contextualSpacing/>
                    <w:rPr>
                      <w:lang w:val="ru-RU"/>
                    </w:rPr>
                  </w:pPr>
                </w:p>
              </w:tc>
            </w:tr>
          </w:tbl>
          <w:p w:rsidR="00F56ADF" w:rsidRDefault="00F56ADF" w:rsidP="00F56AD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jc w:val="left"/>
              <w:rPr>
                <w:sz w:val="28"/>
                <w:szCs w:val="28"/>
              </w:rPr>
            </w:pPr>
          </w:p>
          <w:p w:rsidR="008343DE" w:rsidRPr="00BA5460" w:rsidRDefault="008343DE" w:rsidP="00F56ADF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bookmarkStart w:id="7" w:name="bookmark23"/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7"/>
          </w:p>
          <w:p w:rsidR="00F56ADF" w:rsidRPr="00F56ADF" w:rsidRDefault="008343DE" w:rsidP="00F56ADF">
            <w:pPr>
              <w:contextualSpacing/>
              <w:jc w:val="both"/>
              <w:rPr>
                <w:lang w:val="ru-RU"/>
              </w:rPr>
            </w:pPr>
            <w:r w:rsidRPr="00F56ADF">
              <w:rPr>
                <w:sz w:val="28"/>
                <w:szCs w:val="28"/>
                <w:lang w:val="ru-RU"/>
              </w:rPr>
              <w:t xml:space="preserve">     </w:t>
            </w:r>
            <w:r w:rsidR="00F56ADF">
              <w:rPr>
                <w:sz w:val="28"/>
                <w:szCs w:val="28"/>
                <w:lang w:val="ru-RU"/>
              </w:rPr>
              <w:t xml:space="preserve">  </w:t>
            </w:r>
            <w:r w:rsidRPr="00F56ADF">
              <w:rPr>
                <w:sz w:val="28"/>
                <w:szCs w:val="28"/>
                <w:lang w:val="ru-RU"/>
              </w:rPr>
              <w:t xml:space="preserve"> </w:t>
            </w:r>
            <w:r w:rsidR="00F56ADF" w:rsidRPr="00F56ADF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F56ADF" w:rsidRPr="00F56ADF"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 w:rsidR="00F56ADF" w:rsidRPr="00F56ADF"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8343DE" w:rsidRPr="00BA5460" w:rsidRDefault="00F56ADF" w:rsidP="00F56ADF">
            <w:pPr>
              <w:pStyle w:val="a3"/>
              <w:shd w:val="clear" w:color="auto" w:fill="auto"/>
              <w:spacing w:before="0" w:line="240" w:lineRule="auto"/>
              <w:ind w:firstLine="34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  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</w:p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F5F46" w:rsidTr="00A16E6E">
        <w:trPr>
          <w:trHeight w:val="49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82556D"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F5F46" w:rsidTr="0082556D">
        <w:trPr>
          <w:trHeight w:val="27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F5F46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F5F46" w:rsidTr="0082556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BF5F46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F5F46" w:rsidTr="0082556D">
        <w:trPr>
          <w:trHeight w:val="272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82556D">
        <w:trPr>
          <w:trHeight w:val="425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BF5F46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F5F46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F5F46" w:rsidTr="0082556D">
        <w:trPr>
          <w:trHeight w:val="4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18"/>
      <w:footerReference w:type="first" r:id="rId19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C2" w:rsidRDefault="006D4CC2">
      <w:r>
        <w:separator/>
      </w:r>
    </w:p>
  </w:endnote>
  <w:endnote w:type="continuationSeparator" w:id="0">
    <w:p w:rsidR="006D4CC2" w:rsidRDefault="006D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54BCE">
      <w:tc>
        <w:tcPr>
          <w:tcW w:w="8796" w:type="dxa"/>
        </w:tcPr>
        <w:p w:rsidR="00854BCE" w:rsidRDefault="00854BCE">
          <w:pPr>
            <w:pStyle w:val="EmptyLayoutCell"/>
          </w:pPr>
        </w:p>
      </w:tc>
      <w:tc>
        <w:tcPr>
          <w:tcW w:w="708" w:type="dxa"/>
        </w:tcPr>
        <w:p w:rsidR="00854BCE" w:rsidRDefault="00854BCE">
          <w:pPr>
            <w:pStyle w:val="EmptyLayoutCell"/>
          </w:pPr>
        </w:p>
      </w:tc>
      <w:tc>
        <w:tcPr>
          <w:tcW w:w="180" w:type="dxa"/>
        </w:tcPr>
        <w:p w:rsidR="00854BCE" w:rsidRDefault="00854BCE">
          <w:pPr>
            <w:pStyle w:val="EmptyLayoutCell"/>
          </w:pPr>
        </w:p>
      </w:tc>
    </w:tr>
    <w:tr w:rsidR="00854BCE">
      <w:tc>
        <w:tcPr>
          <w:tcW w:w="8796" w:type="dxa"/>
        </w:tcPr>
        <w:p w:rsidR="00854BCE" w:rsidRDefault="00854BC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54BC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54BCE" w:rsidRDefault="00854BCE"/>
            </w:tc>
          </w:tr>
        </w:tbl>
        <w:p w:rsidR="00854BCE" w:rsidRDefault="00854BCE"/>
      </w:tc>
      <w:tc>
        <w:tcPr>
          <w:tcW w:w="180" w:type="dxa"/>
        </w:tcPr>
        <w:p w:rsidR="00854BCE" w:rsidRDefault="00854BCE">
          <w:pPr>
            <w:pStyle w:val="EmptyLayoutCell"/>
          </w:pPr>
        </w:p>
      </w:tc>
    </w:tr>
  </w:tbl>
  <w:p w:rsidR="00854BCE" w:rsidRDefault="00854B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54BCE">
      <w:tc>
        <w:tcPr>
          <w:tcW w:w="8796" w:type="dxa"/>
        </w:tcPr>
        <w:p w:rsidR="00854BCE" w:rsidRDefault="00854BCE">
          <w:pPr>
            <w:pStyle w:val="EmptyLayoutCell"/>
          </w:pPr>
        </w:p>
      </w:tc>
      <w:tc>
        <w:tcPr>
          <w:tcW w:w="708" w:type="dxa"/>
        </w:tcPr>
        <w:p w:rsidR="00854BCE" w:rsidRDefault="00854BCE">
          <w:pPr>
            <w:pStyle w:val="EmptyLayoutCell"/>
          </w:pPr>
        </w:p>
      </w:tc>
      <w:tc>
        <w:tcPr>
          <w:tcW w:w="180" w:type="dxa"/>
        </w:tcPr>
        <w:p w:rsidR="00854BCE" w:rsidRDefault="00854BCE">
          <w:pPr>
            <w:pStyle w:val="EmptyLayoutCell"/>
          </w:pPr>
        </w:p>
      </w:tc>
    </w:tr>
    <w:tr w:rsidR="00854BCE">
      <w:tc>
        <w:tcPr>
          <w:tcW w:w="8796" w:type="dxa"/>
        </w:tcPr>
        <w:p w:rsidR="00854BCE" w:rsidRDefault="00854BC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54BC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54BCE" w:rsidRDefault="00854BCE"/>
            </w:tc>
          </w:tr>
        </w:tbl>
        <w:p w:rsidR="00854BCE" w:rsidRDefault="00854BCE"/>
      </w:tc>
      <w:tc>
        <w:tcPr>
          <w:tcW w:w="180" w:type="dxa"/>
        </w:tcPr>
        <w:p w:rsidR="00854BCE" w:rsidRDefault="00854BCE">
          <w:pPr>
            <w:pStyle w:val="EmptyLayoutCell"/>
          </w:pPr>
        </w:p>
      </w:tc>
    </w:tr>
  </w:tbl>
  <w:p w:rsidR="00854BCE" w:rsidRDefault="00854B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C2" w:rsidRDefault="006D4CC2">
      <w:r>
        <w:separator/>
      </w:r>
    </w:p>
  </w:footnote>
  <w:footnote w:type="continuationSeparator" w:id="0">
    <w:p w:rsidR="006D4CC2" w:rsidRDefault="006D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67C763E"/>
    <w:multiLevelType w:val="hybridMultilevel"/>
    <w:tmpl w:val="9892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72C72"/>
    <w:multiLevelType w:val="hybridMultilevel"/>
    <w:tmpl w:val="A0D0D3D2"/>
    <w:lvl w:ilvl="0" w:tplc="893C36AE">
      <w:numFmt w:val="bullet"/>
      <w:lvlText w:val="−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5BB3201A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4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10408"/>
    <w:rsid w:val="00022359"/>
    <w:rsid w:val="00025977"/>
    <w:rsid w:val="000548DC"/>
    <w:rsid w:val="000703E0"/>
    <w:rsid w:val="000A0A30"/>
    <w:rsid w:val="000B07A6"/>
    <w:rsid w:val="00124E4A"/>
    <w:rsid w:val="001A2A80"/>
    <w:rsid w:val="001A3EC7"/>
    <w:rsid w:val="001B6B47"/>
    <w:rsid w:val="001D1A6B"/>
    <w:rsid w:val="00245FDB"/>
    <w:rsid w:val="00260F6A"/>
    <w:rsid w:val="002B30A7"/>
    <w:rsid w:val="002D0632"/>
    <w:rsid w:val="002D7F5D"/>
    <w:rsid w:val="002F62DA"/>
    <w:rsid w:val="00354113"/>
    <w:rsid w:val="003A1878"/>
    <w:rsid w:val="003D056E"/>
    <w:rsid w:val="00425A24"/>
    <w:rsid w:val="0045258A"/>
    <w:rsid w:val="00487525"/>
    <w:rsid w:val="004970C7"/>
    <w:rsid w:val="004E4AA9"/>
    <w:rsid w:val="004E6E7B"/>
    <w:rsid w:val="00500C02"/>
    <w:rsid w:val="0051704C"/>
    <w:rsid w:val="00561393"/>
    <w:rsid w:val="0059107C"/>
    <w:rsid w:val="005B3FD0"/>
    <w:rsid w:val="00610A74"/>
    <w:rsid w:val="0064295F"/>
    <w:rsid w:val="00676906"/>
    <w:rsid w:val="00677C7D"/>
    <w:rsid w:val="00695B6D"/>
    <w:rsid w:val="006D4CC2"/>
    <w:rsid w:val="006E6270"/>
    <w:rsid w:val="006F16BF"/>
    <w:rsid w:val="007051BB"/>
    <w:rsid w:val="008148E0"/>
    <w:rsid w:val="008175E3"/>
    <w:rsid w:val="0082556D"/>
    <w:rsid w:val="008343DE"/>
    <w:rsid w:val="008547B4"/>
    <w:rsid w:val="00854BCE"/>
    <w:rsid w:val="00881CE4"/>
    <w:rsid w:val="00894EE4"/>
    <w:rsid w:val="008B6A37"/>
    <w:rsid w:val="008D7468"/>
    <w:rsid w:val="008D7947"/>
    <w:rsid w:val="00913249"/>
    <w:rsid w:val="00925AC0"/>
    <w:rsid w:val="009503D0"/>
    <w:rsid w:val="00954464"/>
    <w:rsid w:val="009618B6"/>
    <w:rsid w:val="00965412"/>
    <w:rsid w:val="009B0E4D"/>
    <w:rsid w:val="009B2492"/>
    <w:rsid w:val="009E51AE"/>
    <w:rsid w:val="009F4A58"/>
    <w:rsid w:val="00A16E6E"/>
    <w:rsid w:val="00A27224"/>
    <w:rsid w:val="00A741EB"/>
    <w:rsid w:val="00AA3314"/>
    <w:rsid w:val="00AE08D7"/>
    <w:rsid w:val="00AE5084"/>
    <w:rsid w:val="00AE6C96"/>
    <w:rsid w:val="00B002D9"/>
    <w:rsid w:val="00B10AED"/>
    <w:rsid w:val="00B46827"/>
    <w:rsid w:val="00B71C98"/>
    <w:rsid w:val="00B7547D"/>
    <w:rsid w:val="00BD10D7"/>
    <w:rsid w:val="00BE5B4E"/>
    <w:rsid w:val="00BF0E36"/>
    <w:rsid w:val="00BF5F46"/>
    <w:rsid w:val="00C07C2E"/>
    <w:rsid w:val="00C87DB5"/>
    <w:rsid w:val="00CD2E4F"/>
    <w:rsid w:val="00D13146"/>
    <w:rsid w:val="00D34C25"/>
    <w:rsid w:val="00D34EE5"/>
    <w:rsid w:val="00D45D42"/>
    <w:rsid w:val="00D7230A"/>
    <w:rsid w:val="00D93749"/>
    <w:rsid w:val="00D97F10"/>
    <w:rsid w:val="00DA4B41"/>
    <w:rsid w:val="00DB57CA"/>
    <w:rsid w:val="00DF202D"/>
    <w:rsid w:val="00DF75E0"/>
    <w:rsid w:val="00E54D71"/>
    <w:rsid w:val="00E9096B"/>
    <w:rsid w:val="00EC7B9B"/>
    <w:rsid w:val="00EE274A"/>
    <w:rsid w:val="00EE36EB"/>
    <w:rsid w:val="00F013C9"/>
    <w:rsid w:val="00F21A7E"/>
    <w:rsid w:val="00F44A68"/>
    <w:rsid w:val="00F56703"/>
    <w:rsid w:val="00F56ADF"/>
    <w:rsid w:val="00F70698"/>
    <w:rsid w:val="00FA3B53"/>
    <w:rsid w:val="00FB23D7"/>
    <w:rsid w:val="00FB57A7"/>
    <w:rsid w:val="00FC2C26"/>
    <w:rsid w:val="00FE33D7"/>
    <w:rsid w:val="00FE50DE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99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8212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google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512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F0248-4074-481E-8659-9D215D68E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4145D-81E5-435C-8C4B-275168ED83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843F20-F017-4658-AAEE-4F63D1305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11355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dcterms:created xsi:type="dcterms:W3CDTF">2023-07-31T14:16:00Z</dcterms:created>
  <dcterms:modified xsi:type="dcterms:W3CDTF">2025-11-14T05:35:00Z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